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5" w:rsidRPr="00390B91" w:rsidRDefault="005A5235" w:rsidP="00190E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bookmarkStart w:id="0" w:name="_GoBack"/>
      <w:bookmarkEnd w:id="0"/>
    </w:p>
    <w:p w:rsidR="005A5235" w:rsidRDefault="005A5235" w:rsidP="002A65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E0904">
        <w:rPr>
          <w:rFonts w:ascii="Times New Roman" w:hAnsi="Times New Roman" w:cs="Times New Roman"/>
          <w:b/>
          <w:sz w:val="24"/>
          <w:szCs w:val="24"/>
        </w:rPr>
        <w:t>математик</w:t>
      </w:r>
      <w:r w:rsidR="001126DC">
        <w:rPr>
          <w:rFonts w:ascii="Times New Roman" w:hAnsi="Times New Roman" w:cs="Times New Roman"/>
          <w:b/>
          <w:sz w:val="24"/>
          <w:szCs w:val="24"/>
        </w:rPr>
        <w:t>е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2A6552" w:rsidRPr="00390B91" w:rsidRDefault="002A6552" w:rsidP="002A65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35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Место дисциплины в структуре учебного плана</w:t>
      </w:r>
    </w:p>
    <w:p w:rsidR="005A5235" w:rsidRPr="00695493" w:rsidRDefault="005A5235" w:rsidP="005A5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Дисциплина «</w:t>
      </w:r>
      <w:r w:rsidR="009F32E5" w:rsidRPr="00695493">
        <w:rPr>
          <w:rFonts w:ascii="Times New Roman" w:hAnsi="Times New Roman" w:cs="Times New Roman"/>
          <w:sz w:val="24"/>
          <w:szCs w:val="24"/>
        </w:rPr>
        <w:t>Математика</w:t>
      </w:r>
      <w:r w:rsidR="00A17A31">
        <w:rPr>
          <w:rFonts w:ascii="Times New Roman" w:hAnsi="Times New Roman" w:cs="Times New Roman"/>
          <w:sz w:val="24"/>
          <w:szCs w:val="24"/>
        </w:rPr>
        <w:t>» включена в обязательную</w:t>
      </w:r>
      <w:r w:rsidRPr="00695493">
        <w:rPr>
          <w:rFonts w:ascii="Times New Roman" w:hAnsi="Times New Roman" w:cs="Times New Roman"/>
          <w:sz w:val="24"/>
          <w:szCs w:val="24"/>
        </w:rPr>
        <w:t xml:space="preserve"> часть учебного плана.</w:t>
      </w:r>
    </w:p>
    <w:p w:rsidR="005A5235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95493" w:rsidRPr="00695493" w:rsidRDefault="005A5235" w:rsidP="0069549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 xml:space="preserve">Преподавание предмета </w:t>
      </w:r>
      <w:r w:rsidR="00EE4A7C" w:rsidRPr="00695493">
        <w:rPr>
          <w:rFonts w:ascii="Times New Roman" w:hAnsi="Times New Roman" w:cs="Times New Roman"/>
          <w:sz w:val="24"/>
          <w:szCs w:val="24"/>
        </w:rPr>
        <w:t>«Математика»</w:t>
      </w:r>
      <w:r w:rsidRPr="00695493">
        <w:rPr>
          <w:rFonts w:ascii="Times New Roman" w:hAnsi="Times New Roman" w:cs="Times New Roman"/>
          <w:sz w:val="24"/>
          <w:szCs w:val="24"/>
        </w:rPr>
        <w:t xml:space="preserve"> </w:t>
      </w:r>
      <w:r w:rsidR="00695493" w:rsidRPr="00695493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695493" w:rsidRPr="00695493" w:rsidRDefault="00695493" w:rsidP="0069549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-</w:t>
      </w:r>
      <w:r w:rsidRPr="00695493">
        <w:rPr>
          <w:rFonts w:ascii="Times New Roman" w:hAnsi="Times New Roman" w:cs="Times New Roman"/>
          <w:sz w:val="24"/>
          <w:szCs w:val="24"/>
        </w:rPr>
        <w:tab/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695493" w:rsidRPr="00695493" w:rsidRDefault="00695493" w:rsidP="0069549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-</w:t>
      </w:r>
      <w:r w:rsidRPr="00695493">
        <w:rPr>
          <w:rFonts w:ascii="Times New Roman" w:hAnsi="Times New Roman" w:cs="Times New Roman"/>
          <w:sz w:val="24"/>
          <w:szCs w:val="24"/>
        </w:rPr>
        <w:tab/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95493" w:rsidRPr="00695493" w:rsidRDefault="00695493" w:rsidP="0069549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-</w:t>
      </w:r>
      <w:r w:rsidRPr="00695493">
        <w:rPr>
          <w:rFonts w:ascii="Times New Roman" w:hAnsi="Times New Roman" w:cs="Times New Roman"/>
          <w:sz w:val="24"/>
          <w:szCs w:val="24"/>
        </w:rPr>
        <w:tab/>
        <w:t>умение применять алгоритмы арифметических действий для вычислений; узна-вать в окружающих предметах знакомые геометрические фигуры, выполнять несложные геометрические построения;</w:t>
      </w:r>
    </w:p>
    <w:p w:rsidR="00695493" w:rsidRPr="00695493" w:rsidRDefault="00695493" w:rsidP="0069549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-</w:t>
      </w:r>
      <w:r w:rsidRPr="00695493">
        <w:rPr>
          <w:rFonts w:ascii="Times New Roman" w:hAnsi="Times New Roman" w:cs="Times New Roman"/>
          <w:sz w:val="24"/>
          <w:szCs w:val="24"/>
        </w:rPr>
        <w:tab/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695493" w:rsidRPr="00695493" w:rsidRDefault="005A5235" w:rsidP="006954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9F32E5" w:rsidRPr="00695493" w:rsidRDefault="005A5235" w:rsidP="006954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Основные темы курса</w:t>
      </w:r>
      <w:r w:rsidR="009F32E5" w:rsidRPr="006954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</w:p>
    <w:p w:rsidR="009F32E5" w:rsidRPr="00695493" w:rsidRDefault="009F32E5" w:rsidP="00695493">
      <w:pPr>
        <w:shd w:val="clear" w:color="auto" w:fill="FFFFFF"/>
        <w:spacing w:before="119" w:after="0"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Множество целых неотрицательных чисел </w:t>
      </w:r>
    </w:p>
    <w:p w:rsidR="009F32E5" w:rsidRPr="00695493" w:rsidRDefault="009F32E5" w:rsidP="00695493">
      <w:pPr>
        <w:shd w:val="clear" w:color="auto" w:fill="FFFFFF"/>
        <w:spacing w:after="0" w:line="240" w:lineRule="auto"/>
        <w:ind w:left="36" w:firstLine="3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Многозначное число; классы и разряды многозначного числа. Десятичная система записи чисел. Чтение и запись многозначных чисел.</w:t>
      </w:r>
    </w:p>
    <w:p w:rsidR="009F32E5" w:rsidRPr="00695493" w:rsidRDefault="009F32E5" w:rsidP="00695493">
      <w:pPr>
        <w:shd w:val="clear" w:color="auto" w:fill="FFFFFF"/>
        <w:spacing w:after="0" w:line="240" w:lineRule="auto"/>
        <w:ind w:left="40" w:right="4" w:firstLine="4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Сведения из истории математики: римские цифры: 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X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D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С,</w:t>
      </w: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6954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М; </w:t>
      </w: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запись дат римскими цифрами; примеры запи</w:t>
      </w: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softHyphen/>
      </w:r>
      <w:r w:rsidRPr="0069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 чисел римскими цифрами.</w:t>
      </w:r>
    </w:p>
    <w:p w:rsidR="009F32E5" w:rsidRPr="00695493" w:rsidRDefault="009F32E5" w:rsidP="00695493">
      <w:pPr>
        <w:shd w:val="clear" w:color="auto" w:fill="FFFFFF"/>
        <w:spacing w:after="0" w:line="240" w:lineRule="auto"/>
        <w:ind w:left="4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арифметических действий.</w:t>
      </w:r>
    </w:p>
    <w:p w:rsidR="009F32E5" w:rsidRPr="00695493" w:rsidRDefault="009F32E5" w:rsidP="009F32E5">
      <w:pPr>
        <w:shd w:val="clear" w:color="auto" w:fill="FFFFFF"/>
        <w:spacing w:before="7" w:line="240" w:lineRule="auto"/>
        <w:ind w:left="3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Арифметические действия с многозначными числами </w:t>
      </w:r>
    </w:p>
    <w:p w:rsidR="009F32E5" w:rsidRPr="00695493" w:rsidRDefault="009F32E5" w:rsidP="009F32E5">
      <w:pPr>
        <w:shd w:val="clear" w:color="auto" w:fill="FFFFFF"/>
        <w:spacing w:line="240" w:lineRule="auto"/>
        <w:ind w:left="4" w:right="50" w:firstLine="3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многозначных чисел.</w:t>
      </w:r>
    </w:p>
    <w:p w:rsidR="009F32E5" w:rsidRPr="00695493" w:rsidRDefault="009F32E5" w:rsidP="009F32E5">
      <w:pPr>
        <w:shd w:val="clear" w:color="auto" w:fill="FFFFFF"/>
        <w:spacing w:line="240" w:lineRule="auto"/>
        <w:ind w:right="47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 однозначное число, на дву</w:t>
      </w: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значное и на трехзначное число. Простейшие устные вычи</w:t>
      </w: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сления.</w:t>
      </w:r>
    </w:p>
    <w:p w:rsidR="009F32E5" w:rsidRPr="00695493" w:rsidRDefault="009F32E5" w:rsidP="009F32E5">
      <w:pPr>
        <w:shd w:val="clear" w:color="auto" w:fill="FFFFFF"/>
        <w:spacing w:line="240" w:lineRule="auto"/>
        <w:ind w:left="11" w:right="47" w:firstLine="3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арифметических задач разных видов, требу</w:t>
      </w: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выполнения 3-4 вычислений.</w:t>
      </w:r>
    </w:p>
    <w:p w:rsidR="009F32E5" w:rsidRPr="00695493" w:rsidRDefault="009F32E5" w:rsidP="009F32E5">
      <w:pPr>
        <w:shd w:val="clear" w:color="auto" w:fill="FFFFFF"/>
        <w:spacing w:line="240" w:lineRule="auto"/>
        <w:ind w:left="3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Величины и их измерение </w:t>
      </w:r>
    </w:p>
    <w:p w:rsidR="009F32E5" w:rsidRPr="00695493" w:rsidRDefault="009F32E5" w:rsidP="009F32E5">
      <w:pPr>
        <w:shd w:val="clear" w:color="auto" w:fill="FFFFFF"/>
        <w:spacing w:line="240" w:lineRule="auto"/>
        <w:ind w:left="11" w:right="43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тонна и центнер. Обозначение: т, ц. Со</w:t>
      </w: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отношение: 1т=10ц, 1т= 1000 кг, 1 ц = 100 кг.</w:t>
      </w:r>
    </w:p>
    <w:p w:rsidR="009F32E5" w:rsidRPr="00695493" w:rsidRDefault="009F32E5" w:rsidP="009F32E5">
      <w:pPr>
        <w:shd w:val="clear" w:color="auto" w:fill="FFFFFF"/>
        <w:spacing w:before="4" w:line="240" w:lineRule="auto"/>
        <w:ind w:left="11" w:right="25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равномерного прямолинейного движения и ее единицы. Обозначения: км/ч, м/с, м/мин. Решение задач на движение.</w:t>
      </w:r>
    </w:p>
    <w:p w:rsidR="009F32E5" w:rsidRPr="00695493" w:rsidRDefault="009F32E5" w:rsidP="009F32E5">
      <w:pPr>
        <w:shd w:val="clear" w:color="auto" w:fill="FFFFFF"/>
        <w:spacing w:line="240" w:lineRule="auto"/>
        <w:ind w:left="18" w:right="25" w:firstLine="4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Точные и приближенные значения величины (с недостат</w:t>
      </w:r>
      <w:r w:rsidRPr="0069549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softHyphen/>
      </w:r>
      <w:r w:rsidRPr="0069549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ком, с избытком). Измерения длины, массы, времени, площади </w:t>
      </w:r>
      <w:r w:rsidRPr="0069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заданной точностью.</w:t>
      </w:r>
    </w:p>
    <w:p w:rsidR="009F32E5" w:rsidRPr="00695493" w:rsidRDefault="009F32E5" w:rsidP="009F32E5">
      <w:pPr>
        <w:shd w:val="clear" w:color="auto" w:fill="FFFFFF"/>
        <w:spacing w:line="240" w:lineRule="auto"/>
        <w:ind w:left="3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Алгебраическая пропедевтика </w:t>
      </w:r>
    </w:p>
    <w:p w:rsidR="009F32E5" w:rsidRPr="00695493" w:rsidRDefault="009F32E5" w:rsidP="009F32E5">
      <w:pPr>
        <w:shd w:val="clear" w:color="auto" w:fill="FFFFFF"/>
        <w:spacing w:line="240" w:lineRule="auto"/>
        <w:ind w:left="32" w:right="32" w:firstLine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Координатный угол. Простейшие графики. Диаграммы. </w:t>
      </w:r>
      <w:r w:rsidRPr="0069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Таблицы.</w:t>
      </w:r>
    </w:p>
    <w:p w:rsidR="009F32E5" w:rsidRPr="00695493" w:rsidRDefault="009F32E5" w:rsidP="009F32E5">
      <w:pPr>
        <w:shd w:val="clear" w:color="auto" w:fill="FFFFFF"/>
        <w:spacing w:line="240" w:lineRule="auto"/>
        <w:ind w:left="25" w:right="25" w:firstLine="3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Равенства с буквой. Решение уравнений.</w:t>
      </w:r>
    </w:p>
    <w:p w:rsidR="009F32E5" w:rsidRPr="00695493" w:rsidRDefault="009F32E5" w:rsidP="009F32E5">
      <w:pPr>
        <w:shd w:val="clear" w:color="auto" w:fill="FFFFFF"/>
        <w:spacing w:line="240" w:lineRule="auto"/>
        <w:ind w:left="4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Логические понятия </w:t>
      </w:r>
    </w:p>
    <w:p w:rsidR="009F32E5" w:rsidRPr="00695493" w:rsidRDefault="009F32E5" w:rsidP="009F32E5">
      <w:pPr>
        <w:shd w:val="clear" w:color="auto" w:fill="FFFFFF"/>
        <w:spacing w:line="240" w:lineRule="auto"/>
        <w:ind w:left="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Высказывания </w:t>
      </w:r>
    </w:p>
    <w:p w:rsidR="009F32E5" w:rsidRPr="00695493" w:rsidRDefault="009F32E5" w:rsidP="009F32E5">
      <w:pPr>
        <w:shd w:val="clear" w:color="auto" w:fill="FFFFFF"/>
        <w:spacing w:line="240" w:lineRule="auto"/>
        <w:ind w:left="4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lastRenderedPageBreak/>
        <w:t>Высказывание и его значение (истина, ложь).</w:t>
      </w:r>
    </w:p>
    <w:p w:rsidR="009F32E5" w:rsidRPr="00695493" w:rsidRDefault="009F32E5" w:rsidP="009F32E5">
      <w:pPr>
        <w:shd w:val="clear" w:color="auto" w:fill="FFFFFF"/>
        <w:spacing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Составление высказываний и нахождение их значений.</w:t>
      </w:r>
    </w:p>
    <w:p w:rsidR="009F32E5" w:rsidRPr="00695493" w:rsidRDefault="009F32E5" w:rsidP="009F32E5">
      <w:pPr>
        <w:shd w:val="clear" w:color="auto" w:fill="FFFFFF"/>
        <w:spacing w:line="240" w:lineRule="auto"/>
        <w:ind w:left="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перебор вариантов.</w:t>
      </w:r>
    </w:p>
    <w:p w:rsidR="009F32E5" w:rsidRPr="00695493" w:rsidRDefault="009F32E5" w:rsidP="009F32E5">
      <w:pPr>
        <w:shd w:val="clear" w:color="auto" w:fill="FFFFFF"/>
        <w:spacing w:line="240" w:lineRule="auto"/>
        <w:ind w:left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Геометрические понятия</w:t>
      </w:r>
    </w:p>
    <w:p w:rsidR="009F32E5" w:rsidRPr="00695493" w:rsidRDefault="009F32E5" w:rsidP="009F32E5">
      <w:pPr>
        <w:shd w:val="clear" w:color="auto" w:fill="FFFFFF"/>
        <w:spacing w:line="240" w:lineRule="auto"/>
        <w:ind w:left="4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Многогранник. Вершины, ребра и грани многогранника.</w:t>
      </w:r>
    </w:p>
    <w:p w:rsidR="009F32E5" w:rsidRPr="00695493" w:rsidRDefault="009F32E5" w:rsidP="009F32E5">
      <w:pPr>
        <w:shd w:val="clear" w:color="auto" w:fill="FFFFFF"/>
        <w:spacing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прямоугольников.</w:t>
      </w:r>
    </w:p>
    <w:p w:rsidR="009F32E5" w:rsidRPr="00695493" w:rsidRDefault="009F32E5" w:rsidP="009F32E5">
      <w:pPr>
        <w:shd w:val="clear" w:color="auto" w:fill="FFFFFF"/>
        <w:spacing w:line="240" w:lineRule="auto"/>
        <w:ind w:left="36" w:right="11" w:firstLine="3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точек, отрезков, </w:t>
      </w:r>
      <w:r w:rsidRPr="00695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лучей, </w:t>
      </w:r>
      <w:r w:rsidRPr="0069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прямых, многоугольников, окружностей.</w:t>
      </w:r>
    </w:p>
    <w:p w:rsidR="009F32E5" w:rsidRPr="00695493" w:rsidRDefault="009F32E5" w:rsidP="009F32E5">
      <w:pPr>
        <w:shd w:val="clear" w:color="auto" w:fill="FFFFFF"/>
        <w:spacing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9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Треугольники и их виды </w:t>
      </w:r>
    </w:p>
    <w:p w:rsidR="005A5235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5A5235" w:rsidRPr="00695493" w:rsidRDefault="005A5235" w:rsidP="005A52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используем как традиционные, так и инновационные технологии, активные и интерактивные методы и формы обучения: т</w:t>
      </w:r>
      <w:r w:rsidR="009B72DB" w:rsidRPr="00695493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Pr="00695493">
        <w:rPr>
          <w:rFonts w:ascii="Times New Roman" w:hAnsi="Times New Roman" w:cs="Times New Roman"/>
          <w:sz w:val="24"/>
          <w:szCs w:val="24"/>
        </w:rPr>
        <w:t>, технология исследовательского обучения, коллективные способы обучения, технология эвристического обучения, игровые технологии, технология коллективной творческой деятельности</w:t>
      </w:r>
      <w:r w:rsidR="00402173" w:rsidRPr="00695493">
        <w:rPr>
          <w:rFonts w:ascii="Times New Roman" w:hAnsi="Times New Roman" w:cs="Times New Roman"/>
          <w:sz w:val="24"/>
          <w:szCs w:val="24"/>
        </w:rPr>
        <w:t>.</w:t>
      </w:r>
    </w:p>
    <w:p w:rsidR="005A5235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A17A31" w:rsidRPr="00A17A31" w:rsidRDefault="00A17A31" w:rsidP="00A17A31">
      <w:pPr>
        <w:pStyle w:val="Style6"/>
        <w:widowControl/>
        <w:spacing w:line="240" w:lineRule="auto"/>
        <w:ind w:right="57" w:firstLine="426"/>
        <w:contextualSpacing/>
        <w:rPr>
          <w:rStyle w:val="FontStyle52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К концу обучения в </w:t>
      </w:r>
      <w:r w:rsidRPr="00A17A31">
        <w:rPr>
          <w:rStyle w:val="FontStyle52"/>
          <w:b/>
          <w:sz w:val="24"/>
          <w:szCs w:val="24"/>
        </w:rPr>
        <w:t>четвертом классе</w:t>
      </w:r>
      <w:r w:rsidRPr="00A17A31">
        <w:rPr>
          <w:rStyle w:val="FontStyle52"/>
          <w:sz w:val="24"/>
          <w:szCs w:val="24"/>
        </w:rPr>
        <w:t xml:space="preserve"> </w:t>
      </w:r>
      <w:r w:rsidRPr="00A17A31">
        <w:rPr>
          <w:rStyle w:val="FontStyle54"/>
          <w:sz w:val="24"/>
          <w:szCs w:val="24"/>
        </w:rPr>
        <w:t xml:space="preserve">ученик </w:t>
      </w:r>
      <w:r w:rsidRPr="00A17A31">
        <w:rPr>
          <w:rStyle w:val="FontStyle52"/>
          <w:sz w:val="24"/>
          <w:szCs w:val="24"/>
        </w:rPr>
        <w:t xml:space="preserve">научится: </w:t>
      </w:r>
    </w:p>
    <w:p w:rsidR="00A17A31" w:rsidRPr="00A17A31" w:rsidRDefault="00A17A31" w:rsidP="00A17A31">
      <w:pPr>
        <w:pStyle w:val="Style6"/>
        <w:widowControl/>
        <w:spacing w:line="240" w:lineRule="auto"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называть: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классы и разряды многозначного числа;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единицы величин: длины, массы, скорости, времени;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пространственную фигуру, изображенную на чертеже или представ</w:t>
      </w:r>
      <w:r w:rsidRPr="00A17A31">
        <w:rPr>
          <w:rStyle w:val="FontStyle54"/>
          <w:sz w:val="24"/>
          <w:szCs w:val="24"/>
        </w:rPr>
        <w:softHyphen/>
        <w:t>ленную в виде модели (многогранник, прямоугольный параллелепипед, куб, пирамида, конус, цилиндр);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сравнивать: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многозначные числа;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значения величин, выраженных в одинаковых единицах; 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различать: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цилиндр и конус, прямоугольный параллелепипед и пирамиду; 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читать: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любое многозначное число;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значения величин;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информацию, представленную в таблицах, на диаграммах;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воспроизводить: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устные приемы сложения, вычитания, умножения, деления в случаях, сводимых к действиям в пределах сотни;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письменные алгоритмы выполнения арифметических действий с многозначными числами;</w:t>
      </w:r>
    </w:p>
    <w:p w:rsidR="00A17A31" w:rsidRPr="00A17A31" w:rsidRDefault="00A17A31" w:rsidP="00A17A31">
      <w:pPr>
        <w:pStyle w:val="Style30"/>
        <w:widowControl/>
        <w:numPr>
          <w:ilvl w:val="0"/>
          <w:numId w:val="2"/>
        </w:numPr>
        <w:tabs>
          <w:tab w:val="left" w:pos="912"/>
        </w:tabs>
        <w:spacing w:line="240" w:lineRule="auto"/>
        <w:ind w:right="57" w:firstLine="426"/>
        <w:contextualSpacing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A17A31" w:rsidRPr="00A17A31" w:rsidRDefault="00A17A31" w:rsidP="00A17A31">
      <w:pPr>
        <w:pStyle w:val="Style30"/>
        <w:widowControl/>
        <w:numPr>
          <w:ilvl w:val="0"/>
          <w:numId w:val="2"/>
        </w:numPr>
        <w:tabs>
          <w:tab w:val="left" w:pos="912"/>
        </w:tabs>
        <w:spacing w:line="240" w:lineRule="auto"/>
        <w:ind w:right="57" w:firstLine="426"/>
        <w:contextualSpacing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способы построения отрезка, прямоугольника, равных данным, с по</w:t>
      </w:r>
      <w:r w:rsidRPr="00A17A31">
        <w:rPr>
          <w:rStyle w:val="FontStyle54"/>
          <w:sz w:val="24"/>
          <w:szCs w:val="24"/>
        </w:rPr>
        <w:softHyphen/>
        <w:t>мощью циркуля и линейки;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моделировать: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упорядочивать: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многозначные числа, располагая их в порядке увеличения (уменьшения);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значения величин, выраженных в одинаковых единицах; 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анализировать: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структуру составного числового выражения;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характер движения, представленного в тексте арифметической задачи; 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конструировать: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алгоритм решения составной арифметической задачи;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составные высказывания с помощью логических слов-связок «и», «или», «если, то», «неверно, что»;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lastRenderedPageBreak/>
        <w:t>контролировать: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свою деятельность: проверять правильность вычислений с многознач</w:t>
      </w:r>
      <w:r w:rsidRPr="00A17A31">
        <w:rPr>
          <w:rStyle w:val="FontStyle54"/>
          <w:sz w:val="24"/>
          <w:szCs w:val="24"/>
        </w:rPr>
        <w:softHyphen/>
        <w:t>ными числами, используя изученные приемы;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решать учебные и практические задачи: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записывать цифрами любое многозначное число в пределах класса миллионов;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вычислять значения числовых выражений, содержащих не более шести арифметических действий;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решать арифметические задачи, связанные с движением (в том числе задачи на совместное движение двух тел);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формулировать свойства арифметических действий и применять их при вычислениях;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вычислять неизвестные компоненты арифметических действий.</w:t>
      </w:r>
    </w:p>
    <w:p w:rsidR="00A17A31" w:rsidRPr="00A17A31" w:rsidRDefault="00A17A31" w:rsidP="00A17A31">
      <w:pPr>
        <w:pStyle w:val="Style18"/>
        <w:widowControl/>
        <w:ind w:right="57" w:firstLine="426"/>
        <w:contextualSpacing/>
      </w:pPr>
    </w:p>
    <w:p w:rsidR="00A17A31" w:rsidRPr="00A17A31" w:rsidRDefault="00A17A31" w:rsidP="00A17A31">
      <w:pPr>
        <w:pStyle w:val="Style18"/>
        <w:widowControl/>
        <w:ind w:right="57"/>
        <w:contextualSpacing/>
        <w:rPr>
          <w:rStyle w:val="FontStyle52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К концу обучения в </w:t>
      </w:r>
      <w:r w:rsidRPr="00A17A31">
        <w:rPr>
          <w:rStyle w:val="FontStyle52"/>
          <w:b/>
          <w:sz w:val="24"/>
          <w:szCs w:val="24"/>
        </w:rPr>
        <w:t>четвертом классе</w:t>
      </w:r>
      <w:r w:rsidRPr="00A17A31">
        <w:rPr>
          <w:rStyle w:val="FontStyle52"/>
          <w:sz w:val="24"/>
          <w:szCs w:val="24"/>
        </w:rPr>
        <w:t xml:space="preserve"> </w:t>
      </w:r>
      <w:r w:rsidRPr="00A17A31">
        <w:rPr>
          <w:rStyle w:val="FontStyle54"/>
          <w:sz w:val="24"/>
          <w:szCs w:val="24"/>
        </w:rPr>
        <w:t xml:space="preserve">ученик </w:t>
      </w:r>
      <w:r w:rsidRPr="00A17A31">
        <w:rPr>
          <w:rStyle w:val="FontStyle52"/>
          <w:sz w:val="24"/>
          <w:szCs w:val="24"/>
        </w:rPr>
        <w:t xml:space="preserve">может научиться: </w:t>
      </w:r>
    </w:p>
    <w:p w:rsidR="00A17A31" w:rsidRPr="00A17A31" w:rsidRDefault="00A17A31" w:rsidP="00A17A31">
      <w:pPr>
        <w:pStyle w:val="Style1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называть: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координаты точек, отмеченных в координатном углу;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сравнивать: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величины, выраженные в разных единицах;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различать: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числовое и буквенное равенства;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виды углов и виды треугольников;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понятия «несколько решений» и «несколько способов решения» (задачи);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воспроизводить: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способы деления отрезка на равные части с помощью циркуля и линейки;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приводить примеры: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истинных и ложных высказываний; </w:t>
      </w:r>
    </w:p>
    <w:p w:rsidR="00A17A31" w:rsidRPr="00A17A31" w:rsidRDefault="00A17A31" w:rsidP="00A17A31">
      <w:pPr>
        <w:pStyle w:val="Style15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оценивать: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точность измерений;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исследовать:</w:t>
      </w:r>
    </w:p>
    <w:p w:rsidR="00A17A31" w:rsidRPr="00A17A31" w:rsidRDefault="00A17A31" w:rsidP="00A17A31">
      <w:pPr>
        <w:pStyle w:val="Style23"/>
        <w:widowControl/>
        <w:tabs>
          <w:tab w:val="left" w:pos="92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задачу (наличие или отсутствие решения, наличие нескольких решений);</w:t>
      </w:r>
    </w:p>
    <w:p w:rsidR="00A17A31" w:rsidRPr="00A17A31" w:rsidRDefault="00A17A31" w:rsidP="00A17A31">
      <w:pPr>
        <w:pStyle w:val="Style8"/>
        <w:widowControl/>
        <w:ind w:right="57" w:firstLine="426"/>
        <w:contextualSpacing/>
        <w:rPr>
          <w:rStyle w:val="FontStyle51"/>
          <w:sz w:val="24"/>
          <w:szCs w:val="24"/>
        </w:rPr>
      </w:pPr>
      <w:r w:rsidRPr="00A17A31">
        <w:rPr>
          <w:rStyle w:val="FontStyle51"/>
          <w:sz w:val="24"/>
          <w:szCs w:val="24"/>
        </w:rPr>
        <w:t>читать:</w:t>
      </w:r>
    </w:p>
    <w:p w:rsidR="00A17A31" w:rsidRPr="00A17A31" w:rsidRDefault="00A17A31" w:rsidP="00A17A31">
      <w:pPr>
        <w:pStyle w:val="Style15"/>
        <w:widowControl/>
        <w:numPr>
          <w:ilvl w:val="0"/>
          <w:numId w:val="3"/>
        </w:numPr>
        <w:tabs>
          <w:tab w:val="left" w:pos="92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 xml:space="preserve">информацию представленную на графике; </w:t>
      </w:r>
    </w:p>
    <w:p w:rsidR="00A17A31" w:rsidRPr="00A17A31" w:rsidRDefault="00A17A31" w:rsidP="00A17A31">
      <w:pPr>
        <w:pStyle w:val="Style15"/>
        <w:widowControl/>
        <w:numPr>
          <w:ilvl w:val="0"/>
          <w:numId w:val="3"/>
        </w:numPr>
        <w:tabs>
          <w:tab w:val="left" w:pos="92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1"/>
          <w:sz w:val="24"/>
          <w:szCs w:val="24"/>
        </w:rPr>
        <w:t>решать учебные и практические задачи:</w:t>
      </w:r>
    </w:p>
    <w:p w:rsidR="00A17A31" w:rsidRPr="00A17A31" w:rsidRDefault="00A17A31" w:rsidP="00A17A31">
      <w:pPr>
        <w:pStyle w:val="Style23"/>
        <w:widowControl/>
        <w:numPr>
          <w:ilvl w:val="0"/>
          <w:numId w:val="3"/>
        </w:numPr>
        <w:tabs>
          <w:tab w:val="left" w:pos="92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вычислять периметр и площадь нестандартной прямоугольной фигуры;</w:t>
      </w:r>
    </w:p>
    <w:p w:rsidR="00A17A31" w:rsidRPr="00A17A31" w:rsidRDefault="00A17A31" w:rsidP="00A17A31">
      <w:pPr>
        <w:pStyle w:val="Style23"/>
        <w:widowControl/>
        <w:tabs>
          <w:tab w:val="left" w:pos="91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исследовать предметы окружающего мира, сопоставлять их с моделями пространственных геометрических фигур;</w:t>
      </w:r>
    </w:p>
    <w:p w:rsidR="00A17A31" w:rsidRPr="00A17A31" w:rsidRDefault="00A17A31" w:rsidP="00A17A31">
      <w:pPr>
        <w:pStyle w:val="Style23"/>
        <w:widowControl/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прогнозировать результаты вычислений;</w:t>
      </w:r>
    </w:p>
    <w:p w:rsidR="00A17A31" w:rsidRPr="00A17A31" w:rsidRDefault="00A17A31" w:rsidP="00A17A31">
      <w:pPr>
        <w:pStyle w:val="Style23"/>
        <w:widowControl/>
        <w:tabs>
          <w:tab w:val="left" w:pos="912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—</w:t>
      </w:r>
      <w:r w:rsidRPr="00A17A31">
        <w:rPr>
          <w:rStyle w:val="FontStyle54"/>
          <w:sz w:val="24"/>
          <w:szCs w:val="24"/>
        </w:rPr>
        <w:tab/>
        <w:t>читать и записывать любое многозначное число в пределах класса миллиардов;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измерять длину, массу, площадь с указанной точностью,</w:t>
      </w:r>
    </w:p>
    <w:p w:rsidR="00A17A31" w:rsidRPr="00A17A31" w:rsidRDefault="00A17A31" w:rsidP="00A17A31">
      <w:pPr>
        <w:pStyle w:val="Style23"/>
        <w:widowControl/>
        <w:numPr>
          <w:ilvl w:val="0"/>
          <w:numId w:val="2"/>
        </w:numPr>
        <w:tabs>
          <w:tab w:val="left" w:pos="917"/>
        </w:tabs>
        <w:spacing w:line="240" w:lineRule="auto"/>
        <w:ind w:right="57" w:firstLine="426"/>
        <w:contextualSpacing/>
        <w:jc w:val="left"/>
        <w:rPr>
          <w:rStyle w:val="FontStyle54"/>
          <w:sz w:val="24"/>
          <w:szCs w:val="24"/>
        </w:rPr>
      </w:pPr>
      <w:r w:rsidRPr="00A17A31">
        <w:rPr>
          <w:rStyle w:val="FontStyle54"/>
          <w:sz w:val="24"/>
          <w:szCs w:val="24"/>
        </w:rPr>
        <w:t>сравнивать углы способом наложения, используя модели.</w:t>
      </w:r>
    </w:p>
    <w:p w:rsidR="005A5235" w:rsidRPr="00695493" w:rsidRDefault="005A5235" w:rsidP="005A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52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5A5235" w:rsidRPr="00695493" w:rsidRDefault="009F32E5" w:rsidP="002A6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 xml:space="preserve">136 </w:t>
      </w:r>
      <w:r w:rsidR="002A6552" w:rsidRPr="00695493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Pr="00695493">
        <w:rPr>
          <w:rFonts w:ascii="Times New Roman" w:hAnsi="Times New Roman" w:cs="Times New Roman"/>
          <w:sz w:val="24"/>
          <w:szCs w:val="24"/>
        </w:rPr>
        <w:t>ов</w:t>
      </w:r>
    </w:p>
    <w:p w:rsidR="005A5235" w:rsidRPr="00695493" w:rsidRDefault="005A5235" w:rsidP="005A52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493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5A5235" w:rsidRPr="00695493" w:rsidRDefault="005A5235" w:rsidP="005A52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493">
        <w:rPr>
          <w:rFonts w:ascii="Times New Roman" w:hAnsi="Times New Roman" w:cs="Times New Roman"/>
          <w:sz w:val="24"/>
          <w:szCs w:val="24"/>
        </w:rPr>
        <w:t>Промежуточная аттестация – контрольная работа</w:t>
      </w:r>
      <w:r w:rsidR="004858EF" w:rsidRPr="00695493">
        <w:rPr>
          <w:rFonts w:ascii="Times New Roman" w:hAnsi="Times New Roman" w:cs="Times New Roman"/>
          <w:sz w:val="24"/>
          <w:szCs w:val="24"/>
        </w:rPr>
        <w:t>-</w:t>
      </w:r>
      <w:r w:rsidRPr="00695493">
        <w:rPr>
          <w:rFonts w:ascii="Times New Roman" w:hAnsi="Times New Roman" w:cs="Times New Roman"/>
          <w:sz w:val="24"/>
          <w:szCs w:val="24"/>
        </w:rPr>
        <w:t>тест</w:t>
      </w:r>
    </w:p>
    <w:p w:rsidR="0023572F" w:rsidRPr="00695493" w:rsidRDefault="0023572F">
      <w:pPr>
        <w:rPr>
          <w:rFonts w:ascii="Times New Roman" w:hAnsi="Times New Roman" w:cs="Times New Roman"/>
        </w:rPr>
      </w:pPr>
    </w:p>
    <w:sectPr w:rsidR="0023572F" w:rsidRPr="00695493" w:rsidSect="00A17A31">
      <w:pgSz w:w="11906" w:h="16838"/>
      <w:pgMar w:top="567" w:right="282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 w15:restartNumberingAfterBreak="0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C0569"/>
    <w:rsid w:val="000E0904"/>
    <w:rsid w:val="001126DC"/>
    <w:rsid w:val="00190EF7"/>
    <w:rsid w:val="0023572F"/>
    <w:rsid w:val="002A6552"/>
    <w:rsid w:val="00402173"/>
    <w:rsid w:val="004858EF"/>
    <w:rsid w:val="005A5235"/>
    <w:rsid w:val="00695493"/>
    <w:rsid w:val="009B72DB"/>
    <w:rsid w:val="009F32E5"/>
    <w:rsid w:val="00A17A31"/>
    <w:rsid w:val="00C97C0C"/>
    <w:rsid w:val="00EC444A"/>
    <w:rsid w:val="00EE4A7C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D1D69-AF5B-4152-9375-0ABE39E8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35"/>
    <w:pPr>
      <w:ind w:left="720"/>
      <w:contextualSpacing/>
    </w:pPr>
  </w:style>
  <w:style w:type="paragraph" w:styleId="a4">
    <w:name w:val="No Spacing"/>
    <w:qFormat/>
    <w:rsid w:val="009F32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17A3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A17A3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17A31"/>
    <w:pPr>
      <w:widowControl w:val="0"/>
      <w:autoSpaceDE w:val="0"/>
      <w:autoSpaceDN w:val="0"/>
      <w:adjustRightInd w:val="0"/>
      <w:spacing w:after="0" w:line="480" w:lineRule="exact"/>
      <w:ind w:firstLine="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7A31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17A31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17A31"/>
    <w:pPr>
      <w:widowControl w:val="0"/>
      <w:autoSpaceDE w:val="0"/>
      <w:autoSpaceDN w:val="0"/>
      <w:adjustRightInd w:val="0"/>
      <w:spacing w:after="0" w:line="480" w:lineRule="exact"/>
      <w:ind w:firstLine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17A3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2013-11-04T18:31:00Z</dcterms:created>
  <dcterms:modified xsi:type="dcterms:W3CDTF">2016-02-09T19:42:00Z</dcterms:modified>
</cp:coreProperties>
</file>